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C3674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916A97">
        <w:rPr>
          <w:rFonts w:eastAsia="Calibri"/>
          <w:sz w:val="28"/>
          <w:szCs w:val="28"/>
        </w:rPr>
        <w:t>10</w:t>
      </w:r>
      <w:r>
        <w:rPr>
          <w:rFonts w:eastAsia="Calibri"/>
          <w:sz w:val="28"/>
          <w:szCs w:val="28"/>
        </w:rPr>
        <w:t xml:space="preserve">»  </w:t>
      </w:r>
      <w:r w:rsidR="001F0ED8">
        <w:rPr>
          <w:rFonts w:eastAsia="Calibri"/>
          <w:sz w:val="28"/>
          <w:szCs w:val="28"/>
        </w:rPr>
        <w:t>марта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916A97">
        <w:rPr>
          <w:rFonts w:eastAsia="Calibri"/>
          <w:sz w:val="28"/>
          <w:szCs w:val="28"/>
        </w:rPr>
        <w:t>14</w:t>
      </w:r>
    </w:p>
    <w:p w:rsidR="007C2FB0" w:rsidRDefault="007C2FB0" w:rsidP="00EA526A">
      <w:pPr>
        <w:jc w:val="center"/>
        <w:rPr>
          <w:rFonts w:eastAsia="Calibri"/>
          <w:sz w:val="28"/>
          <w:szCs w:val="28"/>
        </w:rPr>
      </w:pPr>
    </w:p>
    <w:p w:rsidR="00916A97" w:rsidRDefault="00916A97" w:rsidP="00916A97">
      <w:pPr>
        <w:tabs>
          <w:tab w:val="left" w:pos="4125"/>
        </w:tabs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внесении изменений в административный регламент предоставления муниципальной услуги «</w:t>
      </w:r>
      <w:r>
        <w:rPr>
          <w:b/>
          <w:sz w:val="28"/>
          <w:szCs w:val="28"/>
          <w:lang w:eastAsia="en-US"/>
        </w:rPr>
        <w:t>Предоставление жилых помещений по договорам социального найма гражданам, состоящим на учете в качестве нуждающихся в жилых помещениях на территории МО «</w:t>
      </w:r>
      <w:proofErr w:type="spellStart"/>
      <w:r>
        <w:rPr>
          <w:b/>
          <w:sz w:val="28"/>
          <w:szCs w:val="28"/>
          <w:lang w:eastAsia="en-US"/>
        </w:rPr>
        <w:t>Шеговарское</w:t>
      </w:r>
      <w:proofErr w:type="spellEnd"/>
      <w:r>
        <w:rPr>
          <w:b/>
          <w:sz w:val="28"/>
          <w:szCs w:val="28"/>
          <w:lang w:eastAsia="en-US"/>
        </w:rPr>
        <w:t>»</w:t>
      </w:r>
    </w:p>
    <w:p w:rsidR="00916A97" w:rsidRDefault="00916A97" w:rsidP="00916A97">
      <w:pPr>
        <w:tabs>
          <w:tab w:val="left" w:pos="4125"/>
        </w:tabs>
        <w:spacing w:line="276" w:lineRule="auto"/>
        <w:jc w:val="center"/>
        <w:rPr>
          <w:b/>
          <w:sz w:val="28"/>
          <w:szCs w:val="28"/>
        </w:rPr>
      </w:pPr>
    </w:p>
    <w:p w:rsidR="00916A97" w:rsidRDefault="00916A97" w:rsidP="00916A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В соответствии с  Федеральным законом от 06.10.2003 № 131-ФЗ  «Об общих принципах организации местного самоуправления в Российской Федерации», законом Архангельской области от 01.07.2016 № 441-27-ОЗ  «О порядке ведения органами местного самоуправления учёта граждан в качестве нуждающихся в жилых помещениях,  предоставляемых  по договору социального найма», Уставом муниципального образования 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 от 14.11.2016  № 6  «</w:t>
      </w:r>
      <w:r>
        <w:rPr>
          <w:rFonts w:eastAsia="Calibri"/>
          <w:sz w:val="28"/>
          <w:szCs w:val="28"/>
        </w:rPr>
        <w:t>О признании утратившим силу  решения</w:t>
      </w:r>
      <w:proofErr w:type="gramEnd"/>
      <w:r>
        <w:rPr>
          <w:rFonts w:eastAsia="Calibri"/>
          <w:sz w:val="28"/>
          <w:szCs w:val="28"/>
        </w:rPr>
        <w:t xml:space="preserve"> Совета депутатов МО «</w:t>
      </w:r>
      <w:proofErr w:type="spellStart"/>
      <w:r>
        <w:rPr>
          <w:rFonts w:eastAsia="Calibri"/>
          <w:sz w:val="28"/>
          <w:szCs w:val="28"/>
        </w:rPr>
        <w:t>Шеговарское</w:t>
      </w:r>
      <w:proofErr w:type="spellEnd"/>
      <w:r>
        <w:rPr>
          <w:rFonts w:eastAsia="Calibri"/>
          <w:sz w:val="28"/>
          <w:szCs w:val="28"/>
        </w:rPr>
        <w:t>»  от 01 февраля 2013 года  № 38</w:t>
      </w:r>
      <w:r>
        <w:rPr>
          <w:sz w:val="28"/>
          <w:szCs w:val="28"/>
        </w:rPr>
        <w:t xml:space="preserve"> «Об  общественной комиссии по жилищным вопросам при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области», администрация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916A97" w:rsidRDefault="00916A97" w:rsidP="00916A9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1.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Внести изменения в административный регламент  предоставления муниципальной услуги «</w:t>
      </w:r>
      <w:r>
        <w:rPr>
          <w:sz w:val="28"/>
          <w:szCs w:val="28"/>
          <w:lang w:eastAsia="en-US"/>
        </w:rPr>
        <w:t>Предоставление жилых помещений по договорам социального найма гражданам, состоящим на учете в качестве нуждающихся в жилых помещениях на территории МО «</w:t>
      </w:r>
      <w:proofErr w:type="spellStart"/>
      <w:r>
        <w:rPr>
          <w:sz w:val="28"/>
          <w:szCs w:val="28"/>
          <w:lang w:eastAsia="en-US"/>
        </w:rPr>
        <w:t>Шеговарское</w:t>
      </w:r>
      <w:proofErr w:type="spellEnd"/>
      <w:r>
        <w:rPr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, утвержденный постановлением  администрации муниципального образования «</w:t>
      </w:r>
      <w:proofErr w:type="spellStart"/>
      <w:r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>
        <w:rPr>
          <w:rFonts w:eastAsiaTheme="minorHAnsi"/>
          <w:sz w:val="28"/>
          <w:szCs w:val="28"/>
          <w:lang w:eastAsia="en-US"/>
        </w:rPr>
        <w:t>» от 08 августа  2013 года № 46  «Об утверждении административного регламента  предоставления муниципальной услуги «</w:t>
      </w:r>
      <w:r>
        <w:rPr>
          <w:sz w:val="28"/>
          <w:szCs w:val="28"/>
          <w:lang w:eastAsia="en-US"/>
        </w:rPr>
        <w:t>Предоставление жилых помещений по договорам социального найма гражданам, состоящим на учете в</w:t>
      </w:r>
      <w:proofErr w:type="gramEnd"/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качестве</w:t>
      </w:r>
      <w:proofErr w:type="gramEnd"/>
      <w:r>
        <w:rPr>
          <w:sz w:val="28"/>
          <w:szCs w:val="28"/>
          <w:lang w:eastAsia="en-US"/>
        </w:rPr>
        <w:t xml:space="preserve"> нуждающихся в жилых помещениях на территории МО «</w:t>
      </w:r>
      <w:proofErr w:type="spellStart"/>
      <w:r>
        <w:rPr>
          <w:sz w:val="28"/>
          <w:szCs w:val="28"/>
          <w:lang w:eastAsia="en-US"/>
        </w:rPr>
        <w:t>Шеговарское</w:t>
      </w:r>
      <w:proofErr w:type="spellEnd"/>
      <w:r>
        <w:rPr>
          <w:sz w:val="28"/>
          <w:szCs w:val="28"/>
          <w:lang w:eastAsia="en-US"/>
        </w:rPr>
        <w:t xml:space="preserve">» (в редакции постановлений </w:t>
      </w:r>
      <w:r>
        <w:rPr>
          <w:rFonts w:cs="Arial"/>
          <w:sz w:val="28"/>
          <w:szCs w:val="28"/>
        </w:rPr>
        <w:t xml:space="preserve"> от 28.05.2014 № 33, от 14.07.2014 № 54, от 30.03.2016 № 14, от 23.11.2016 № 76) (Далее – Административный регламент)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16A97" w:rsidRDefault="00916A97" w:rsidP="00916A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1.1. В подпункте 3.3.8. пункта 3.3 Административного регламента слова «выносится на рассмотрение общественной комиссией по жилищным вопросам при администрации (далее общественная Комиссия)»  заменить словами «вносится на рассмотрение главе администрации МО «</w:t>
      </w:r>
      <w:proofErr w:type="spellStart"/>
      <w:r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>
        <w:rPr>
          <w:rFonts w:eastAsiaTheme="minorHAnsi"/>
          <w:sz w:val="28"/>
          <w:szCs w:val="28"/>
          <w:lang w:eastAsia="en-US"/>
        </w:rPr>
        <w:t>».».</w:t>
      </w:r>
    </w:p>
    <w:p w:rsidR="00916A97" w:rsidRDefault="00916A97" w:rsidP="00916A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1.2. Подпункты 3.3.9., 3.3.10.  пункта 3.3 Административного регламента признать утратившими силу.</w:t>
      </w:r>
    </w:p>
    <w:p w:rsidR="00916A97" w:rsidRDefault="00916A97" w:rsidP="00916A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1.3. Подпункт 3.3.11. пункта 3.3 Административного регламента изложить в следующей редакции: </w:t>
      </w:r>
    </w:p>
    <w:p w:rsidR="00916A97" w:rsidRDefault="00916A97" w:rsidP="00916A9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«3.3.11. После рассмотрения запроса главой администрации ответственным исполнителем готовится проект постановления администрации о предоставлении жилого помещения по договору социального найма либо об отказе в предоставлении жилого помещения по договору социального найма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916A97" w:rsidRDefault="00916A97" w:rsidP="00916A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1.4.  Подпункт 3.3.12. пункта 3.3 Административного регламента изложить в следующей редакции:</w:t>
      </w:r>
    </w:p>
    <w:p w:rsidR="00916A97" w:rsidRDefault="00916A97" w:rsidP="00916A97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«3.3.12. Постановление подписывается главой администрации и регистрируется в установленном порядке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916A97" w:rsidRDefault="00202F07" w:rsidP="00916A9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bookmarkStart w:id="0" w:name="_GoBack"/>
      <w:bookmarkEnd w:id="0"/>
      <w:r w:rsidR="00916A97">
        <w:rPr>
          <w:rFonts w:eastAsiaTheme="minorHAnsi"/>
          <w:sz w:val="28"/>
          <w:szCs w:val="28"/>
          <w:lang w:eastAsia="en-US"/>
        </w:rPr>
        <w:t>2. Опубликовать настоящее постановление в «Информационном листе», разместить на официальном сайте администрации  МО «Шенкурский муниципальный район».</w:t>
      </w:r>
    </w:p>
    <w:p w:rsidR="00916A97" w:rsidRDefault="00916A97" w:rsidP="00916A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16A97" w:rsidRDefault="00916A97" w:rsidP="00916A97">
      <w:pPr>
        <w:jc w:val="both"/>
        <w:rPr>
          <w:lang w:eastAsia="en-US"/>
        </w:rPr>
      </w:pPr>
    </w:p>
    <w:p w:rsidR="00916A97" w:rsidRDefault="00916A97" w:rsidP="00916A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916A97" w:rsidRDefault="00916A97" w:rsidP="00916A9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Н.С. </w:t>
      </w:r>
      <w:proofErr w:type="spellStart"/>
      <w:r>
        <w:rPr>
          <w:sz w:val="28"/>
          <w:szCs w:val="28"/>
        </w:rPr>
        <w:t>Свицкая</w:t>
      </w:r>
      <w:proofErr w:type="spellEnd"/>
      <w:r>
        <w:rPr>
          <w:sz w:val="28"/>
          <w:szCs w:val="28"/>
        </w:rPr>
        <w:t xml:space="preserve">                                                                         </w:t>
      </w:r>
    </w:p>
    <w:p w:rsidR="00EA526A" w:rsidRPr="006C54DE" w:rsidRDefault="001F0ED8" w:rsidP="006C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sectPr w:rsidR="00EA526A" w:rsidRPr="006C54DE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327C0"/>
    <w:rsid w:val="001F0ED8"/>
    <w:rsid w:val="00202F07"/>
    <w:rsid w:val="00283E53"/>
    <w:rsid w:val="002F0715"/>
    <w:rsid w:val="00346F06"/>
    <w:rsid w:val="00392CE0"/>
    <w:rsid w:val="003A042E"/>
    <w:rsid w:val="004B5CAD"/>
    <w:rsid w:val="005578A2"/>
    <w:rsid w:val="006C54DE"/>
    <w:rsid w:val="0076172B"/>
    <w:rsid w:val="007C2FB0"/>
    <w:rsid w:val="00837BE8"/>
    <w:rsid w:val="00916A97"/>
    <w:rsid w:val="009605B6"/>
    <w:rsid w:val="009E6910"/>
    <w:rsid w:val="00A40445"/>
    <w:rsid w:val="00B80A9A"/>
    <w:rsid w:val="00D54DAD"/>
    <w:rsid w:val="00E221AE"/>
    <w:rsid w:val="00E93F27"/>
    <w:rsid w:val="00EA526A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2017-03-01T10:46:00Z</cp:lastPrinted>
  <dcterms:created xsi:type="dcterms:W3CDTF">2017-03-10T12:50:00Z</dcterms:created>
  <dcterms:modified xsi:type="dcterms:W3CDTF">2017-03-10T13:00:00Z</dcterms:modified>
</cp:coreProperties>
</file>